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8C851" w14:textId="77777777" w:rsidR="00F345AE" w:rsidRPr="00F345AE" w:rsidRDefault="00F345AE" w:rsidP="00563914">
      <w:pPr>
        <w:pStyle w:val="Titel"/>
        <w:jc w:val="both"/>
      </w:pPr>
      <w:r w:rsidRPr="00F345AE">
        <w:t>Eindimensionale Verteilungen (kategoriale Merkmale) in CODAP explorieren</w:t>
      </w:r>
    </w:p>
    <w:p w14:paraId="1C12EF37" w14:textId="5F913FA4" w:rsidR="005A3D6F" w:rsidRDefault="00F345AE" w:rsidP="00F345AE">
      <w:pPr>
        <w:jc w:val="both"/>
      </w:pPr>
      <w:r w:rsidRPr="00F345AE">
        <w:rPr>
          <w:b/>
          <w:bCs/>
        </w:rPr>
        <w:t xml:space="preserve">Link zu CODAP: </w:t>
      </w:r>
      <w:hyperlink r:id="rId11" w:tgtFrame="_blank" w:history="1">
        <w:r w:rsidRPr="00F345AE">
          <w:rPr>
            <w:color w:val="0000FF"/>
            <w:u w:val="single"/>
          </w:rPr>
          <w:t>https://tinyurl.com/jim-pb50</w:t>
        </w:r>
      </w:hyperlink>
    </w:p>
    <w:p w14:paraId="624356A2" w14:textId="77777777" w:rsidR="00BA791D" w:rsidRPr="00F345AE" w:rsidRDefault="00BA791D" w:rsidP="00F345AE">
      <w:pPr>
        <w:jc w:val="both"/>
      </w:pPr>
    </w:p>
    <w:p w14:paraId="57400866" w14:textId="0E5F32F1" w:rsidR="005A3D6F" w:rsidRDefault="005A3D6F" w:rsidP="00563914">
      <w:pPr>
        <w:pStyle w:val="berschrift1"/>
        <w:jc w:val="both"/>
        <w:rPr>
          <w:rFonts w:eastAsia="Times New Roman"/>
          <w:lang w:eastAsia="de-DE"/>
        </w:rPr>
      </w:pPr>
      <w:r>
        <w:rPr>
          <w:rFonts w:eastAsia="Times New Roman"/>
          <w:lang w:eastAsia="de-DE"/>
        </w:rPr>
        <w:t>Podcasts – Werden diese von Jugendlichen genutzt? Inwiefern werden Podcasts von Schülerinnen und Schülern überhaupt gehört?</w:t>
      </w:r>
    </w:p>
    <w:p w14:paraId="7DD0950E" w14:textId="4E8F0353" w:rsidR="00F345AE" w:rsidRPr="00F345AE" w:rsidRDefault="00F345AE" w:rsidP="00F345AE">
      <w:pPr>
        <w:jc w:val="both"/>
      </w:pPr>
    </w:p>
    <w:p w14:paraId="435EBA96" w14:textId="4C5F7FCF" w:rsidR="00F345AE" w:rsidRPr="00F345AE" w:rsidRDefault="00F345AE" w:rsidP="00F345AE">
      <w:pPr>
        <w:jc w:val="both"/>
        <w:rPr>
          <w:b/>
        </w:rPr>
      </w:pPr>
      <w:r w:rsidRPr="00F345AE">
        <w:rPr>
          <w:b/>
        </w:rPr>
        <w:t>Es geht um die Variable: Podcasts_hören</w:t>
      </w:r>
    </w:p>
    <w:p w14:paraId="2428DBD8" w14:textId="16F30E85" w:rsidR="00F345AE" w:rsidRPr="00F345AE" w:rsidRDefault="00F345AE" w:rsidP="00F345AE">
      <w:pPr>
        <w:jc w:val="both"/>
      </w:pPr>
      <w:r w:rsidRPr="00F345AE">
        <w:t>Zunächst ziehen wir einen Graphen in die Arbeitsfläche:</w:t>
      </w:r>
    </w:p>
    <w:p w14:paraId="34940F4B" w14:textId="12104BA1" w:rsidR="00F345AE" w:rsidRDefault="00563914" w:rsidP="00F345AE">
      <w:pPr>
        <w:jc w:val="both"/>
        <w:rPr>
          <w:noProof/>
        </w:rPr>
      </w:pPr>
      <w:r>
        <w:rPr>
          <w:noProof/>
          <w:lang w:eastAsia="de-DE"/>
        </w:rPr>
        <mc:AlternateContent>
          <mc:Choice Requires="wps">
            <w:drawing>
              <wp:anchor distT="0" distB="0" distL="114300" distR="114300" simplePos="0" relativeHeight="251665408" behindDoc="0" locked="0" layoutInCell="1" allowOverlap="1" wp14:anchorId="43E4E9A5" wp14:editId="0B867DD4">
                <wp:simplePos x="0" y="0"/>
                <wp:positionH relativeFrom="column">
                  <wp:posOffset>211265</wp:posOffset>
                </wp:positionH>
                <wp:positionV relativeFrom="paragraph">
                  <wp:posOffset>198599</wp:posOffset>
                </wp:positionV>
                <wp:extent cx="225631" cy="248145"/>
                <wp:effectExtent l="0" t="0" r="22225" b="19050"/>
                <wp:wrapNone/>
                <wp:docPr id="30" name="Rechteck: abgerundete Ecken 30"/>
                <wp:cNvGraphicFramePr/>
                <a:graphic xmlns:a="http://schemas.openxmlformats.org/drawingml/2006/main">
                  <a:graphicData uri="http://schemas.microsoft.com/office/word/2010/wordprocessingShape">
                    <wps:wsp>
                      <wps:cNvSpPr/>
                      <wps:spPr>
                        <a:xfrm>
                          <a:off x="0" y="0"/>
                          <a:ext cx="225631" cy="24814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8F2BB05" id="Rechteck: abgerundete Ecken 30" o:spid="_x0000_s1026" style="position:absolute;margin-left:16.65pt;margin-top:15.65pt;width:17.7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" filled="f" strokecolor="red" strokeweight="1.5pt">
                <v:stroke joinstyle="miter"/>
              </v:roundrect>
            </w:pict>
          </mc:Fallback>
        </mc:AlternateContent>
      </w:r>
      <w:r w:rsidR="00F345AE">
        <w:rPr>
          <w:noProof/>
          <w:lang w:eastAsia="de-DE"/>
        </w:rPr>
        <w:drawing>
          <wp:anchor distT="0" distB="0" distL="114300" distR="114300" simplePos="0" relativeHeight="251664384" behindDoc="0" locked="0" layoutInCell="1" allowOverlap="1" wp14:anchorId="5E4D971D" wp14:editId="6EAF0C76">
            <wp:simplePos x="0" y="0"/>
            <wp:positionH relativeFrom="margin">
              <wp:posOffset>14605</wp:posOffset>
            </wp:positionH>
            <wp:positionV relativeFrom="paragraph">
              <wp:posOffset>44450</wp:posOffset>
            </wp:positionV>
            <wp:extent cx="3362325" cy="2978150"/>
            <wp:effectExtent l="0" t="0" r="9525" b="0"/>
            <wp:wrapTight wrapText="bothSides">
              <wp:wrapPolygon edited="0">
                <wp:start x="0" y="0"/>
                <wp:lineTo x="0" y="21416"/>
                <wp:lineTo x="21539" y="21416"/>
                <wp:lineTo x="21539"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13409"/>
                    <a:stretch/>
                  </pic:blipFill>
                  <pic:spPr bwMode="auto">
                    <a:xfrm>
                      <a:off x="0" y="0"/>
                      <a:ext cx="3362325" cy="297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86AEA8" w14:textId="29BEA6C3" w:rsidR="00F345AE" w:rsidRPr="00F345AE" w:rsidRDefault="00F345AE" w:rsidP="00F345AE">
      <w:pPr>
        <w:jc w:val="both"/>
      </w:pPr>
      <w:r>
        <w:rPr>
          <w:noProof/>
          <w:lang w:eastAsia="de-DE"/>
        </w:rPr>
        <mc:AlternateContent>
          <mc:Choice Requires="wps">
            <w:drawing>
              <wp:anchor distT="0" distB="0" distL="114300" distR="114300" simplePos="0" relativeHeight="251666432" behindDoc="0" locked="0" layoutInCell="1" allowOverlap="1" wp14:anchorId="557D6F42" wp14:editId="299F1674">
                <wp:simplePos x="0" y="0"/>
                <wp:positionH relativeFrom="column">
                  <wp:posOffset>406367</wp:posOffset>
                </wp:positionH>
                <wp:positionV relativeFrom="paragraph">
                  <wp:posOffset>158379</wp:posOffset>
                </wp:positionV>
                <wp:extent cx="600075" cy="1600200"/>
                <wp:effectExtent l="0" t="0" r="66675" b="57150"/>
                <wp:wrapNone/>
                <wp:docPr id="31" name="Gerade Verbindung mit Pfeil 31"/>
                <wp:cNvGraphicFramePr/>
                <a:graphic xmlns:a="http://schemas.openxmlformats.org/drawingml/2006/main">
                  <a:graphicData uri="http://schemas.microsoft.com/office/word/2010/wordprocessingShape">
                    <wps:wsp>
                      <wps:cNvCnPr/>
                      <wps:spPr>
                        <a:xfrm>
                          <a:off x="0" y="0"/>
                          <a:ext cx="600075" cy="16002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2D4709" id="_x0000_t32" coordsize="21600,21600" o:spt="32" o:oned="t" path="m,l21600,21600e" filled="f">
                <v:path arrowok="t" fillok="f" o:connecttype="none"/>
                <o:lock v:ext="edit" shapetype="t"/>
              </v:shapetype>
              <v:shape id="Gerade Verbindung mit Pfeil 31" o:spid="_x0000_s1026" type="#_x0000_t32" style="position:absolute;margin-left:32pt;margin-top:12.45pt;width:47.25pt;height:12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" strokecolor="red" strokeweight="1.5pt">
                <v:stroke endarrow="block" joinstyle="miter"/>
              </v:shape>
            </w:pict>
          </mc:Fallback>
        </mc:AlternateContent>
      </w:r>
    </w:p>
    <w:p w14:paraId="1FE73DEC" w14:textId="59F1F058" w:rsidR="00F345AE" w:rsidRPr="00F345AE" w:rsidRDefault="00F345AE" w:rsidP="00F345AE">
      <w:pPr>
        <w:jc w:val="both"/>
      </w:pPr>
    </w:p>
    <w:p w14:paraId="053F46E0" w14:textId="5B82A7F6" w:rsidR="00F345AE" w:rsidRPr="00F345AE" w:rsidRDefault="00F345AE" w:rsidP="00F345AE">
      <w:pPr>
        <w:jc w:val="both"/>
      </w:pPr>
    </w:p>
    <w:p w14:paraId="7AA3D9F4" w14:textId="6461212A" w:rsidR="00F345AE" w:rsidRDefault="00F345AE" w:rsidP="00F345AE">
      <w:pPr>
        <w:jc w:val="both"/>
      </w:pPr>
    </w:p>
    <w:p w14:paraId="0193D3C5" w14:textId="758D5C52" w:rsidR="00F345AE" w:rsidRDefault="00F345AE" w:rsidP="00F345AE">
      <w:pPr>
        <w:jc w:val="both"/>
      </w:pPr>
    </w:p>
    <w:p w14:paraId="0AB2D7AC" w14:textId="7A5D6D57" w:rsidR="00F345AE" w:rsidRDefault="00F345AE" w:rsidP="00F345AE">
      <w:pPr>
        <w:jc w:val="both"/>
      </w:pPr>
    </w:p>
    <w:p w14:paraId="07EF6FF8" w14:textId="32A85342" w:rsidR="00F345AE" w:rsidRDefault="00F345AE" w:rsidP="00F345AE">
      <w:pPr>
        <w:jc w:val="both"/>
      </w:pPr>
    </w:p>
    <w:p w14:paraId="31F28A50" w14:textId="3D700ED4" w:rsidR="00F345AE" w:rsidRDefault="00F345AE" w:rsidP="00F345AE">
      <w:pPr>
        <w:jc w:val="both"/>
      </w:pPr>
    </w:p>
    <w:p w14:paraId="60D21172" w14:textId="5A46E60B" w:rsidR="00F345AE" w:rsidRDefault="00F345AE" w:rsidP="00F345AE">
      <w:pPr>
        <w:jc w:val="both"/>
      </w:pPr>
    </w:p>
    <w:p w14:paraId="7AD5BF11" w14:textId="690E1F83" w:rsidR="00F345AE" w:rsidRDefault="00F345AE" w:rsidP="00F345AE">
      <w:pPr>
        <w:jc w:val="both"/>
      </w:pPr>
    </w:p>
    <w:p w14:paraId="5DDBDBCD" w14:textId="77777777" w:rsidR="00BA791D" w:rsidRDefault="00BA791D" w:rsidP="00F345AE">
      <w:pPr>
        <w:jc w:val="both"/>
      </w:pPr>
    </w:p>
    <w:p w14:paraId="678EC56E" w14:textId="0091F7A2" w:rsidR="00F345AE" w:rsidRPr="00F345AE" w:rsidRDefault="00F345AE" w:rsidP="00F345AE">
      <w:pPr>
        <w:jc w:val="both"/>
      </w:pPr>
      <w:r w:rsidRPr="00F345AE">
        <w:t>Per Drag &amp; Drop können wir dann die Merkmale, die für unsere Untersuchung relevant sind, auswählen und auf die Achsen des Graphs ziehen („Hier klicken oder ein Merkmal hierher ziehen“). Wenn noch kein Merkmal angezeigt wird, kann das gewünschte Merkmal auch in die Mitte des Graphen gezogen werden.</w:t>
      </w:r>
    </w:p>
    <w:p w14:paraId="6B3906CB" w14:textId="0E2CE2F4" w:rsidR="00F345AE" w:rsidRDefault="00F345AE" w:rsidP="00F345AE">
      <w:pPr>
        <w:jc w:val="both"/>
      </w:pPr>
    </w:p>
    <w:p w14:paraId="6B0B7664" w14:textId="7A579E86" w:rsidR="005A3D6F" w:rsidRDefault="005A3D6F" w:rsidP="00F345AE">
      <w:pPr>
        <w:jc w:val="both"/>
      </w:pPr>
    </w:p>
    <w:p w14:paraId="0E696CF3" w14:textId="06B704D0" w:rsidR="005A3D6F" w:rsidRDefault="005A3D6F" w:rsidP="00F345AE">
      <w:pPr>
        <w:jc w:val="both"/>
      </w:pPr>
    </w:p>
    <w:p w14:paraId="36406685" w14:textId="5FA9D6AE" w:rsidR="00BA791D" w:rsidRDefault="00BA791D" w:rsidP="00F345AE">
      <w:pPr>
        <w:jc w:val="both"/>
      </w:pPr>
    </w:p>
    <w:p w14:paraId="119DAD4D" w14:textId="77777777" w:rsidR="00BA791D" w:rsidRPr="00F345AE" w:rsidRDefault="00BA791D" w:rsidP="00F345AE">
      <w:pPr>
        <w:jc w:val="both"/>
      </w:pPr>
    </w:p>
    <w:p w14:paraId="05C680ED" w14:textId="77777777" w:rsidR="00F345AE" w:rsidRPr="00F345AE" w:rsidRDefault="00F345AE" w:rsidP="00F345AE">
      <w:pPr>
        <w:jc w:val="both"/>
      </w:pPr>
      <w:r w:rsidRPr="00F345AE">
        <w:lastRenderedPageBreak/>
        <w:t>Ziehen wir zunächst das Merkmal „Podcasts_hören“ auf die x-Achse, um die Verteilung des Merkmals „Podcasts_hören“ zu erhalten.</w:t>
      </w:r>
    </w:p>
    <w:p w14:paraId="2B4CBC38" w14:textId="0847D691" w:rsidR="00F345AE" w:rsidRPr="00F345AE" w:rsidRDefault="00BA791D" w:rsidP="00F345AE">
      <w:pPr>
        <w:jc w:val="both"/>
      </w:pPr>
      <w:r>
        <w:rPr>
          <w:noProof/>
          <w:lang w:eastAsia="de-DE"/>
        </w:rPr>
        <w:drawing>
          <wp:anchor distT="0" distB="0" distL="114300" distR="114300" simplePos="0" relativeHeight="251668480" behindDoc="0" locked="0" layoutInCell="1" allowOverlap="1" wp14:anchorId="4B067AEB" wp14:editId="5059BD4F">
            <wp:simplePos x="0" y="0"/>
            <wp:positionH relativeFrom="margin">
              <wp:align>left</wp:align>
            </wp:positionH>
            <wp:positionV relativeFrom="paragraph">
              <wp:posOffset>92710</wp:posOffset>
            </wp:positionV>
            <wp:extent cx="3619500" cy="3234055"/>
            <wp:effectExtent l="0" t="0" r="0" b="4445"/>
            <wp:wrapTight wrapText="bothSides">
              <wp:wrapPolygon edited="0">
                <wp:start x="0" y="0"/>
                <wp:lineTo x="0" y="21502"/>
                <wp:lineTo x="21486" y="21502"/>
                <wp:lineTo x="21486"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19500" cy="3234055"/>
                    </a:xfrm>
                    <a:prstGeom prst="rect">
                      <a:avLst/>
                    </a:prstGeom>
                  </pic:spPr>
                </pic:pic>
              </a:graphicData>
            </a:graphic>
            <wp14:sizeRelH relativeFrom="margin">
              <wp14:pctWidth>0</wp14:pctWidth>
            </wp14:sizeRelH>
            <wp14:sizeRelV relativeFrom="margin">
              <wp14:pctHeight>0</wp14:pctHeight>
            </wp14:sizeRelV>
          </wp:anchor>
        </w:drawing>
      </w:r>
    </w:p>
    <w:p w14:paraId="39DD8C0F" w14:textId="1D0C9F4C" w:rsidR="00F345AE" w:rsidRPr="00F345AE" w:rsidRDefault="00F345AE" w:rsidP="00F345AE">
      <w:pPr>
        <w:jc w:val="both"/>
      </w:pPr>
      <w:r w:rsidRPr="00F345AE">
        <w:rPr>
          <w:noProof/>
          <w:lang w:eastAsia="de-DE"/>
        </w:rPr>
        <mc:AlternateContent>
          <mc:Choice Requires="wps">
            <w:drawing>
              <wp:anchor distT="0" distB="0" distL="114300" distR="114300" simplePos="0" relativeHeight="251661312" behindDoc="0" locked="0" layoutInCell="1" allowOverlap="1" wp14:anchorId="1AC5945D" wp14:editId="7CFE9582">
                <wp:simplePos x="0" y="0"/>
                <wp:positionH relativeFrom="column">
                  <wp:posOffset>2644775</wp:posOffset>
                </wp:positionH>
                <wp:positionV relativeFrom="paragraph">
                  <wp:posOffset>408940</wp:posOffset>
                </wp:positionV>
                <wp:extent cx="926465" cy="1209675"/>
                <wp:effectExtent l="38100" t="0" r="26035" b="47625"/>
                <wp:wrapNone/>
                <wp:docPr id="26" name="Gerade Verbindung mit Pfeil 26"/>
                <wp:cNvGraphicFramePr/>
                <a:graphic xmlns:a="http://schemas.openxmlformats.org/drawingml/2006/main">
                  <a:graphicData uri="http://schemas.microsoft.com/office/word/2010/wordprocessingShape">
                    <wps:wsp>
                      <wps:cNvCnPr/>
                      <wps:spPr>
                        <a:xfrm flipH="1">
                          <a:off x="0" y="0"/>
                          <a:ext cx="925830" cy="120904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22B2BF" id="Gerade Verbindung mit Pfeil 26" o:spid="_x0000_s1026" type="#_x0000_t32" style="position:absolute;margin-left:208.25pt;margin-top:32.2pt;width:72.95pt;height:9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" strokecolor="red" strokeweight=".5pt">
                <v:stroke endarrow="block" joinstyle="miter"/>
              </v:shape>
            </w:pict>
          </mc:Fallback>
        </mc:AlternateContent>
      </w:r>
    </w:p>
    <w:p w14:paraId="0352DB84" w14:textId="018A0AB1" w:rsidR="00F345AE" w:rsidRPr="00F345AE" w:rsidRDefault="00563914" w:rsidP="00F345AE">
      <w:pPr>
        <w:jc w:val="both"/>
      </w:pPr>
      <w:r>
        <w:rPr>
          <w:noProof/>
          <w:lang w:eastAsia="de-DE"/>
        </w:rPr>
        <mc:AlternateContent>
          <mc:Choice Requires="wps">
            <w:drawing>
              <wp:anchor distT="0" distB="0" distL="114300" distR="114300" simplePos="0" relativeHeight="251672576" behindDoc="0" locked="0" layoutInCell="1" allowOverlap="1" wp14:anchorId="2545C615" wp14:editId="257E2FC2">
                <wp:simplePos x="0" y="0"/>
                <wp:positionH relativeFrom="column">
                  <wp:posOffset>1919604</wp:posOffset>
                </wp:positionH>
                <wp:positionV relativeFrom="paragraph">
                  <wp:posOffset>253109</wp:posOffset>
                </wp:positionV>
                <wp:extent cx="87573" cy="2209070"/>
                <wp:effectExtent l="76200" t="0" r="27305" b="58420"/>
                <wp:wrapNone/>
                <wp:docPr id="34" name="Gerade Verbindung mit Pfeil 34"/>
                <wp:cNvGraphicFramePr/>
                <a:graphic xmlns:a="http://schemas.openxmlformats.org/drawingml/2006/main">
                  <a:graphicData uri="http://schemas.microsoft.com/office/word/2010/wordprocessingShape">
                    <wps:wsp>
                      <wps:cNvCnPr/>
                      <wps:spPr>
                        <a:xfrm flipH="1">
                          <a:off x="0" y="0"/>
                          <a:ext cx="87573" cy="220907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BF58F4" id="Gerade Verbindung mit Pfeil 34" o:spid="_x0000_s1026" type="#_x0000_t32" style="position:absolute;margin-left:151.15pt;margin-top:19.95pt;width:6.9pt;height:173.9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" strokecolor="red" strokeweight="1.5pt">
                <v:stroke endarrow="block" joinstyle="miter"/>
              </v:shape>
            </w:pict>
          </mc:Fallback>
        </mc:AlternateContent>
      </w:r>
      <w:r w:rsidR="005A3D6F">
        <w:rPr>
          <w:noProof/>
          <w:lang w:eastAsia="de-DE"/>
        </w:rPr>
        <mc:AlternateContent>
          <mc:Choice Requires="wps">
            <w:drawing>
              <wp:anchor distT="0" distB="0" distL="114300" distR="114300" simplePos="0" relativeHeight="251670528" behindDoc="0" locked="0" layoutInCell="1" allowOverlap="1" wp14:anchorId="7BC7958F" wp14:editId="71B1CD7C">
                <wp:simplePos x="0" y="0"/>
                <wp:positionH relativeFrom="column">
                  <wp:posOffset>1768342</wp:posOffset>
                </wp:positionH>
                <wp:positionV relativeFrom="paragraph">
                  <wp:posOffset>74674</wp:posOffset>
                </wp:positionV>
                <wp:extent cx="313899" cy="178842"/>
                <wp:effectExtent l="0" t="0" r="10160" b="12065"/>
                <wp:wrapNone/>
                <wp:docPr id="33" name="Rechteck: abgerundete Ecken 33"/>
                <wp:cNvGraphicFramePr/>
                <a:graphic xmlns:a="http://schemas.openxmlformats.org/drawingml/2006/main">
                  <a:graphicData uri="http://schemas.microsoft.com/office/word/2010/wordprocessingShape">
                    <wps:wsp>
                      <wps:cNvSpPr/>
                      <wps:spPr>
                        <a:xfrm>
                          <a:off x="0" y="0"/>
                          <a:ext cx="313899" cy="178842"/>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4C36AD6" id="Rechteck: abgerundete Ecken 33" o:spid="_x0000_s1026" style="position:absolute;margin-left:139.25pt;margin-top:5.9pt;width:24.7pt;height:1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" filled="f" strokecolor="red" strokeweight="1.5pt">
                <v:stroke joinstyle="miter"/>
              </v:roundrect>
            </w:pict>
          </mc:Fallback>
        </mc:AlternateContent>
      </w:r>
    </w:p>
    <w:p w14:paraId="358B50E7" w14:textId="189404D4" w:rsidR="005A3D6F" w:rsidRDefault="005A3D6F" w:rsidP="00F345AE">
      <w:pPr>
        <w:jc w:val="both"/>
      </w:pPr>
    </w:p>
    <w:p w14:paraId="19B803D8" w14:textId="364DE336" w:rsidR="005A3D6F" w:rsidRDefault="005A3D6F" w:rsidP="00F345AE">
      <w:pPr>
        <w:jc w:val="both"/>
      </w:pPr>
    </w:p>
    <w:p w14:paraId="74CA51F2" w14:textId="20B7CA61" w:rsidR="005A3D6F" w:rsidRDefault="005A3D6F" w:rsidP="00F345AE">
      <w:pPr>
        <w:jc w:val="both"/>
      </w:pPr>
    </w:p>
    <w:p w14:paraId="47CD4AA7" w14:textId="77777777" w:rsidR="005A3D6F" w:rsidRDefault="005A3D6F" w:rsidP="00F345AE">
      <w:pPr>
        <w:jc w:val="both"/>
      </w:pPr>
    </w:p>
    <w:p w14:paraId="3A618484" w14:textId="77777777" w:rsidR="005A3D6F" w:rsidRDefault="005A3D6F" w:rsidP="00F345AE">
      <w:pPr>
        <w:jc w:val="both"/>
      </w:pPr>
    </w:p>
    <w:p w14:paraId="1C91D9B5" w14:textId="77777777" w:rsidR="005A3D6F" w:rsidRDefault="005A3D6F" w:rsidP="00F345AE">
      <w:pPr>
        <w:jc w:val="both"/>
      </w:pPr>
    </w:p>
    <w:p w14:paraId="685AA5C7" w14:textId="77777777" w:rsidR="005A3D6F" w:rsidRDefault="005A3D6F" w:rsidP="00F345AE">
      <w:pPr>
        <w:jc w:val="both"/>
      </w:pPr>
    </w:p>
    <w:p w14:paraId="4AD990AE" w14:textId="77777777" w:rsidR="005A3D6F" w:rsidRDefault="005A3D6F" w:rsidP="00F345AE">
      <w:pPr>
        <w:jc w:val="both"/>
      </w:pPr>
    </w:p>
    <w:p w14:paraId="2384C8B1" w14:textId="77777777" w:rsidR="005A3D6F" w:rsidRDefault="005A3D6F" w:rsidP="00F345AE">
      <w:pPr>
        <w:jc w:val="both"/>
      </w:pPr>
    </w:p>
    <w:p w14:paraId="6E9857A7" w14:textId="77777777" w:rsidR="005A3D6F" w:rsidRDefault="005A3D6F" w:rsidP="00F345AE">
      <w:pPr>
        <w:jc w:val="both"/>
      </w:pPr>
    </w:p>
    <w:p w14:paraId="1CBC160C" w14:textId="3813E72C" w:rsidR="00F345AE" w:rsidRPr="00F345AE" w:rsidRDefault="00F345AE" w:rsidP="00F345AE">
      <w:pPr>
        <w:jc w:val="both"/>
      </w:pPr>
      <w:r w:rsidRPr="00F345AE">
        <w:t xml:space="preserve">Die Ausprägungen des Merkmals „Podcasts_hören“ werden automatisch aufsteigend sortiert (nach Anfangszahlen bzw. –buchstaben der Kategorien). Im Datensatz sind die Ausprägungen der meisten kategorialen Merkmale durchnummeriert, um eine automatische Sortierung von „nie“ bis hin zu „täglich“ zu bekommen. </w:t>
      </w:r>
    </w:p>
    <w:p w14:paraId="76A67B96" w14:textId="77777777" w:rsidR="00F345AE" w:rsidRPr="00F345AE" w:rsidRDefault="00F345AE" w:rsidP="00F345AE">
      <w:pPr>
        <w:jc w:val="both"/>
      </w:pPr>
      <w:r w:rsidRPr="00F345AE">
        <w:t> </w:t>
      </w:r>
    </w:p>
    <w:p w14:paraId="6BE0274B" w14:textId="35498154" w:rsidR="00F345AE" w:rsidRPr="00F345AE" w:rsidRDefault="00F345AE" w:rsidP="00F345AE">
      <w:pPr>
        <w:jc w:val="both"/>
      </w:pPr>
      <w:r w:rsidRPr="00F345AE">
        <w:t>Mithilfe der Arbeitsleiste (siehe rechts, roter Kasten) können dann Veränderungen an der Darstellung vorgenommen werden und weitere statistische Kennzahlen, wie zum Beispiel absolute oder relative Häufigkeiten eingeblendet werden.</w:t>
      </w:r>
    </w:p>
    <w:p w14:paraId="1150678D" w14:textId="619A509A" w:rsidR="00F345AE" w:rsidRPr="00F345AE" w:rsidRDefault="009A73EF" w:rsidP="00F345AE">
      <w:pPr>
        <w:jc w:val="both"/>
      </w:pPr>
      <w:r>
        <w:rPr>
          <w:noProof/>
          <w:lang w:eastAsia="de-DE"/>
        </w:rPr>
        <mc:AlternateContent>
          <mc:Choice Requires="wps">
            <w:drawing>
              <wp:anchor distT="0" distB="0" distL="114300" distR="114300" simplePos="0" relativeHeight="251676672" behindDoc="0" locked="0" layoutInCell="1" allowOverlap="1" wp14:anchorId="68D65E23" wp14:editId="3DA2206B">
                <wp:simplePos x="0" y="0"/>
                <wp:positionH relativeFrom="column">
                  <wp:posOffset>4122420</wp:posOffset>
                </wp:positionH>
                <wp:positionV relativeFrom="paragraph">
                  <wp:posOffset>123674</wp:posOffset>
                </wp:positionV>
                <wp:extent cx="457200" cy="2108579"/>
                <wp:effectExtent l="0" t="0" r="19050" b="25400"/>
                <wp:wrapNone/>
                <wp:docPr id="36" name="Rechteck: abgerundete Ecken 36"/>
                <wp:cNvGraphicFramePr/>
                <a:graphic xmlns:a="http://schemas.openxmlformats.org/drawingml/2006/main">
                  <a:graphicData uri="http://schemas.microsoft.com/office/word/2010/wordprocessingShape">
                    <wps:wsp>
                      <wps:cNvSpPr/>
                      <wps:spPr>
                        <a:xfrm>
                          <a:off x="0" y="0"/>
                          <a:ext cx="457200" cy="2108579"/>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97326A4" id="Rechteck: abgerundete Ecken 36" o:spid="_x0000_s1026" style="position:absolute;margin-left:324.6pt;margin-top:9.75pt;width:36pt;height:16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" filled="f" strokecolor="red" strokeweight="1.5pt">
                <v:stroke joinstyle="miter"/>
              </v:roundrect>
            </w:pict>
          </mc:Fallback>
        </mc:AlternateContent>
      </w:r>
      <w:r>
        <w:rPr>
          <w:noProof/>
          <w:lang w:eastAsia="de-DE"/>
        </w:rPr>
        <w:drawing>
          <wp:anchor distT="0" distB="0" distL="114300" distR="114300" simplePos="0" relativeHeight="251674624" behindDoc="0" locked="0" layoutInCell="1" allowOverlap="1" wp14:anchorId="5209D3F5" wp14:editId="0C7A5A16">
            <wp:simplePos x="0" y="0"/>
            <wp:positionH relativeFrom="margin">
              <wp:align>left</wp:align>
            </wp:positionH>
            <wp:positionV relativeFrom="paragraph">
              <wp:posOffset>82550</wp:posOffset>
            </wp:positionV>
            <wp:extent cx="4667250" cy="2413635"/>
            <wp:effectExtent l="0" t="0" r="0" b="5715"/>
            <wp:wrapTight wrapText="bothSides">
              <wp:wrapPolygon edited="0">
                <wp:start x="0" y="0"/>
                <wp:lineTo x="0" y="21481"/>
                <wp:lineTo x="21512" y="21481"/>
                <wp:lineTo x="21512" y="0"/>
                <wp:lineTo x="0" y="0"/>
              </wp:wrapPolygon>
            </wp:wrapTight>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67250" cy="2413635"/>
                    </a:xfrm>
                    <a:prstGeom prst="rect">
                      <a:avLst/>
                    </a:prstGeom>
                  </pic:spPr>
                </pic:pic>
              </a:graphicData>
            </a:graphic>
            <wp14:sizeRelH relativeFrom="margin">
              <wp14:pctWidth>0</wp14:pctWidth>
            </wp14:sizeRelH>
            <wp14:sizeRelV relativeFrom="margin">
              <wp14:pctHeight>0</wp14:pctHeight>
            </wp14:sizeRelV>
          </wp:anchor>
        </w:drawing>
      </w:r>
      <w:r w:rsidR="00F345AE" w:rsidRPr="00F345AE">
        <w:t> </w:t>
      </w:r>
    </w:p>
    <w:p w14:paraId="54A15713" w14:textId="3BDDB393" w:rsidR="00F345AE" w:rsidRPr="00F345AE" w:rsidRDefault="00F345AE" w:rsidP="00F345AE">
      <w:pPr>
        <w:jc w:val="both"/>
      </w:pPr>
    </w:p>
    <w:p w14:paraId="4C965F59" w14:textId="77777777" w:rsidR="00F345AE" w:rsidRPr="00F345AE" w:rsidRDefault="00F345AE" w:rsidP="00F345AE">
      <w:pPr>
        <w:jc w:val="both"/>
      </w:pPr>
    </w:p>
    <w:p w14:paraId="6E542033" w14:textId="77777777" w:rsidR="005A3D6F" w:rsidRDefault="005A3D6F" w:rsidP="00F345AE">
      <w:pPr>
        <w:jc w:val="both"/>
      </w:pPr>
    </w:p>
    <w:p w14:paraId="1A15B511" w14:textId="77777777" w:rsidR="005A3D6F" w:rsidRDefault="005A3D6F" w:rsidP="00F345AE">
      <w:pPr>
        <w:jc w:val="both"/>
      </w:pPr>
    </w:p>
    <w:p w14:paraId="42D7D442" w14:textId="77777777" w:rsidR="005A3D6F" w:rsidRDefault="005A3D6F" w:rsidP="00F345AE">
      <w:pPr>
        <w:jc w:val="both"/>
      </w:pPr>
    </w:p>
    <w:p w14:paraId="51901F6F" w14:textId="77777777" w:rsidR="005A3D6F" w:rsidRDefault="005A3D6F" w:rsidP="00F345AE">
      <w:pPr>
        <w:jc w:val="both"/>
      </w:pPr>
    </w:p>
    <w:p w14:paraId="675EFE60" w14:textId="77777777" w:rsidR="005A3D6F" w:rsidRDefault="005A3D6F" w:rsidP="00F345AE">
      <w:pPr>
        <w:jc w:val="both"/>
      </w:pPr>
    </w:p>
    <w:p w14:paraId="5AAE8D2B" w14:textId="77777777" w:rsidR="009A73EF" w:rsidRDefault="009A73EF" w:rsidP="00F345AE">
      <w:pPr>
        <w:jc w:val="both"/>
      </w:pPr>
    </w:p>
    <w:p w14:paraId="3FD4C54E" w14:textId="1705F5AC" w:rsidR="00F345AE" w:rsidRPr="00F345AE" w:rsidRDefault="00F345AE" w:rsidP="00F345AE">
      <w:pPr>
        <w:jc w:val="both"/>
      </w:pPr>
      <w:r w:rsidRPr="00F345AE">
        <w:lastRenderedPageBreak/>
        <w:t xml:space="preserve">So können beispielweise mit dem Befehl „Punkte </w:t>
      </w:r>
      <w:r w:rsidR="00BA791D" w:rsidRPr="00F345AE">
        <w:t>rechteckig</w:t>
      </w:r>
      <w:r w:rsidRPr="00F345AE">
        <w:t xml:space="preserve">“ die Punkte zu Balken verschmolzen werden, um ein Säulendiagramm </w:t>
      </w:r>
      <w:r w:rsidR="00BA791D">
        <w:rPr>
          <w:noProof/>
          <w:lang w:eastAsia="de-DE"/>
        </w:rPr>
        <w:drawing>
          <wp:anchor distT="0" distB="0" distL="114300" distR="114300" simplePos="0" relativeHeight="251678720" behindDoc="0" locked="0" layoutInCell="1" allowOverlap="1" wp14:anchorId="65830BD5" wp14:editId="45533383">
            <wp:simplePos x="0" y="0"/>
            <wp:positionH relativeFrom="margin">
              <wp:posOffset>-42545</wp:posOffset>
            </wp:positionH>
            <wp:positionV relativeFrom="paragraph">
              <wp:posOffset>483235</wp:posOffset>
            </wp:positionV>
            <wp:extent cx="5276850" cy="2493645"/>
            <wp:effectExtent l="0" t="0" r="0" b="1905"/>
            <wp:wrapTight wrapText="bothSides">
              <wp:wrapPolygon edited="0">
                <wp:start x="0" y="0"/>
                <wp:lineTo x="0" y="21451"/>
                <wp:lineTo x="21522" y="21451"/>
                <wp:lineTo x="21522" y="0"/>
                <wp:lineTo x="0" y="0"/>
              </wp:wrapPolygon>
            </wp:wrapTight>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6850" cy="2493645"/>
                    </a:xfrm>
                    <a:prstGeom prst="rect">
                      <a:avLst/>
                    </a:prstGeom>
                  </pic:spPr>
                </pic:pic>
              </a:graphicData>
            </a:graphic>
            <wp14:sizeRelH relativeFrom="margin">
              <wp14:pctWidth>0</wp14:pctWidth>
            </wp14:sizeRelH>
            <wp14:sizeRelV relativeFrom="margin">
              <wp14:pctHeight>0</wp14:pctHeight>
            </wp14:sizeRelV>
          </wp:anchor>
        </w:drawing>
      </w:r>
      <w:r w:rsidRPr="00F345AE">
        <w:t xml:space="preserve">zu erhalten: </w:t>
      </w:r>
    </w:p>
    <w:p w14:paraId="58D86C61" w14:textId="40C7D42F" w:rsidR="00BA791D" w:rsidRDefault="00BA791D" w:rsidP="00F345AE">
      <w:pPr>
        <w:jc w:val="both"/>
      </w:pPr>
    </w:p>
    <w:p w14:paraId="4C901759" w14:textId="77777777" w:rsidR="00BA791D" w:rsidRDefault="00BA791D" w:rsidP="00F345AE">
      <w:pPr>
        <w:jc w:val="both"/>
      </w:pPr>
    </w:p>
    <w:p w14:paraId="7D5B2E16" w14:textId="77777777" w:rsidR="00BA791D" w:rsidRDefault="00BA791D" w:rsidP="00F345AE">
      <w:pPr>
        <w:jc w:val="both"/>
      </w:pPr>
    </w:p>
    <w:p w14:paraId="67F52B04" w14:textId="77777777" w:rsidR="00BA791D" w:rsidRDefault="00BA791D" w:rsidP="00F345AE">
      <w:pPr>
        <w:jc w:val="both"/>
      </w:pPr>
    </w:p>
    <w:p w14:paraId="27248C90" w14:textId="77777777" w:rsidR="00BA791D" w:rsidRDefault="00BA791D" w:rsidP="00F345AE">
      <w:pPr>
        <w:jc w:val="both"/>
      </w:pPr>
    </w:p>
    <w:p w14:paraId="3908A49D" w14:textId="77777777" w:rsidR="00BA791D" w:rsidRDefault="00BA791D" w:rsidP="00F345AE">
      <w:pPr>
        <w:jc w:val="both"/>
      </w:pPr>
    </w:p>
    <w:p w14:paraId="63599D58" w14:textId="77777777" w:rsidR="00BA791D" w:rsidRDefault="00BA791D" w:rsidP="00F345AE">
      <w:pPr>
        <w:jc w:val="both"/>
      </w:pPr>
    </w:p>
    <w:p w14:paraId="2397832F" w14:textId="77777777" w:rsidR="00BA791D" w:rsidRDefault="00BA791D" w:rsidP="00F345AE">
      <w:pPr>
        <w:jc w:val="both"/>
      </w:pPr>
    </w:p>
    <w:p w14:paraId="6E7EA23B" w14:textId="77777777" w:rsidR="00BA791D" w:rsidRDefault="00BA791D" w:rsidP="00F345AE">
      <w:pPr>
        <w:jc w:val="both"/>
      </w:pPr>
    </w:p>
    <w:p w14:paraId="4B845D4A" w14:textId="77777777" w:rsidR="00BA791D" w:rsidRDefault="00BA791D" w:rsidP="00F345AE">
      <w:pPr>
        <w:jc w:val="both"/>
      </w:pPr>
    </w:p>
    <w:p w14:paraId="0D6D641A" w14:textId="0B22A799" w:rsidR="00F345AE" w:rsidRPr="00F345AE" w:rsidRDefault="00BA791D" w:rsidP="00F345AE">
      <w:pPr>
        <w:jc w:val="both"/>
      </w:pPr>
      <w:r>
        <w:t>Für die einzelnen Säulen</w:t>
      </w:r>
      <w:r w:rsidR="00F345AE" w:rsidRPr="00F345AE">
        <w:t xml:space="preserve"> können</w:t>
      </w:r>
      <w:r>
        <w:t xml:space="preserve"> unter dem Punkt „Messung“ (Lineal in der Arbeitsleiste)</w:t>
      </w:r>
      <w:r w:rsidR="00F345AE" w:rsidRPr="00F345AE">
        <w:t xml:space="preserve"> absolute Häufigkeiten („Anzahl“) und relative Häufigkeiten („Prozent“) berechnet werden.</w:t>
      </w:r>
    </w:p>
    <w:p w14:paraId="38A5ECEC" w14:textId="057824C4" w:rsidR="00F345AE" w:rsidRPr="00F345AE" w:rsidRDefault="00F345AE" w:rsidP="00F345AE">
      <w:pPr>
        <w:jc w:val="both"/>
      </w:pPr>
      <w:r w:rsidRPr="00F345AE">
        <w:t>Im Folgenden sehen wir beispielsweise die Verteilung des Merkmals „Podcasts_hören“ mit entsprechenden relativen Häufigkeiten:</w:t>
      </w:r>
    </w:p>
    <w:p w14:paraId="69073C35" w14:textId="33261CEA" w:rsidR="00F345AE" w:rsidRPr="00F345AE" w:rsidRDefault="00563914" w:rsidP="00F345AE">
      <w:pPr>
        <w:jc w:val="both"/>
      </w:pPr>
      <w:r>
        <w:rPr>
          <w:noProof/>
          <w:lang w:eastAsia="de-DE"/>
        </w:rPr>
        <mc:AlternateContent>
          <mc:Choice Requires="wps">
            <w:drawing>
              <wp:anchor distT="0" distB="0" distL="114300" distR="114300" simplePos="0" relativeHeight="251681792" behindDoc="0" locked="0" layoutInCell="1" allowOverlap="1" wp14:anchorId="582FF92D" wp14:editId="0E612F52">
                <wp:simplePos x="0" y="0"/>
                <wp:positionH relativeFrom="column">
                  <wp:posOffset>539911</wp:posOffset>
                </wp:positionH>
                <wp:positionV relativeFrom="paragraph">
                  <wp:posOffset>200669</wp:posOffset>
                </wp:positionV>
                <wp:extent cx="805218" cy="245660"/>
                <wp:effectExtent l="0" t="0" r="13970" b="21590"/>
                <wp:wrapNone/>
                <wp:docPr id="2" name="Ellipse 2"/>
                <wp:cNvGraphicFramePr/>
                <a:graphic xmlns:a="http://schemas.openxmlformats.org/drawingml/2006/main">
                  <a:graphicData uri="http://schemas.microsoft.com/office/word/2010/wordprocessingShape">
                    <wps:wsp>
                      <wps:cNvSpPr/>
                      <wps:spPr>
                        <a:xfrm>
                          <a:off x="0" y="0"/>
                          <a:ext cx="805218" cy="24566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E7776DE" id="Ellipse 2" o:spid="_x0000_s1026" style="position:absolute;margin-left:42.5pt;margin-top:15.8pt;width:63.4pt;height:19.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" filled="f" strokecolor="red" strokeweight="1.5pt">
                <v:stroke joinstyle="miter"/>
              </v:oval>
            </w:pict>
          </mc:Fallback>
        </mc:AlternateContent>
      </w:r>
      <w:r w:rsidR="00BA791D">
        <w:rPr>
          <w:noProof/>
          <w:lang w:eastAsia="de-DE"/>
        </w:rPr>
        <w:drawing>
          <wp:anchor distT="0" distB="0" distL="114300" distR="114300" simplePos="0" relativeHeight="251680768" behindDoc="0" locked="0" layoutInCell="1" allowOverlap="1" wp14:anchorId="7F5556DD" wp14:editId="3715D7EF">
            <wp:simplePos x="0" y="0"/>
            <wp:positionH relativeFrom="margin">
              <wp:align>left</wp:align>
            </wp:positionH>
            <wp:positionV relativeFrom="paragraph">
              <wp:posOffset>56515</wp:posOffset>
            </wp:positionV>
            <wp:extent cx="5295900" cy="2749550"/>
            <wp:effectExtent l="0" t="0" r="0" b="0"/>
            <wp:wrapTight wrapText="bothSides">
              <wp:wrapPolygon edited="0">
                <wp:start x="0" y="0"/>
                <wp:lineTo x="0" y="21400"/>
                <wp:lineTo x="21522" y="21400"/>
                <wp:lineTo x="21522" y="0"/>
                <wp:lineTo x="0" y="0"/>
              </wp:wrapPolygon>
            </wp:wrapTight>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98469" cy="2751092"/>
                    </a:xfrm>
                    <a:prstGeom prst="rect">
                      <a:avLst/>
                    </a:prstGeom>
                  </pic:spPr>
                </pic:pic>
              </a:graphicData>
            </a:graphic>
            <wp14:sizeRelH relativeFrom="margin">
              <wp14:pctWidth>0</wp14:pctWidth>
            </wp14:sizeRelH>
            <wp14:sizeRelV relativeFrom="margin">
              <wp14:pctHeight>0</wp14:pctHeight>
            </wp14:sizeRelV>
          </wp:anchor>
        </w:drawing>
      </w:r>
      <w:r w:rsidR="00F345AE" w:rsidRPr="00F345AE">
        <w:t> </w:t>
      </w:r>
    </w:p>
    <w:p w14:paraId="479A858B" w14:textId="77777777" w:rsidR="00BA791D" w:rsidRDefault="00BA791D" w:rsidP="00F345AE">
      <w:pPr>
        <w:jc w:val="both"/>
      </w:pPr>
    </w:p>
    <w:p w14:paraId="7F81E2D5" w14:textId="77777777" w:rsidR="00BA791D" w:rsidRDefault="00BA791D" w:rsidP="00F345AE">
      <w:pPr>
        <w:jc w:val="both"/>
      </w:pPr>
    </w:p>
    <w:p w14:paraId="412B7955" w14:textId="77777777" w:rsidR="00BA791D" w:rsidRDefault="00BA791D" w:rsidP="00F345AE">
      <w:pPr>
        <w:jc w:val="both"/>
      </w:pPr>
    </w:p>
    <w:p w14:paraId="4849195F" w14:textId="77777777" w:rsidR="00BA791D" w:rsidRDefault="00BA791D" w:rsidP="00F345AE">
      <w:pPr>
        <w:jc w:val="both"/>
      </w:pPr>
    </w:p>
    <w:p w14:paraId="59E0C3ED" w14:textId="77777777" w:rsidR="00BA791D" w:rsidRDefault="00BA791D" w:rsidP="00F345AE">
      <w:pPr>
        <w:jc w:val="both"/>
      </w:pPr>
    </w:p>
    <w:p w14:paraId="28D84329" w14:textId="77777777" w:rsidR="00BA791D" w:rsidRDefault="00BA791D" w:rsidP="00F345AE">
      <w:pPr>
        <w:jc w:val="both"/>
      </w:pPr>
    </w:p>
    <w:p w14:paraId="7AA2437E" w14:textId="77777777" w:rsidR="00BA791D" w:rsidRDefault="00BA791D" w:rsidP="00F345AE">
      <w:pPr>
        <w:jc w:val="both"/>
      </w:pPr>
    </w:p>
    <w:p w14:paraId="4197D153" w14:textId="77777777" w:rsidR="00BA791D" w:rsidRDefault="00BA791D" w:rsidP="00F345AE">
      <w:pPr>
        <w:jc w:val="both"/>
      </w:pPr>
    </w:p>
    <w:p w14:paraId="39EC121C" w14:textId="77777777" w:rsidR="00BA791D" w:rsidRDefault="00BA791D" w:rsidP="00F345AE">
      <w:pPr>
        <w:jc w:val="both"/>
      </w:pPr>
    </w:p>
    <w:p w14:paraId="7291BA90" w14:textId="77777777" w:rsidR="005E03DE" w:rsidRDefault="005E03DE" w:rsidP="00F345AE">
      <w:pPr>
        <w:jc w:val="both"/>
      </w:pPr>
    </w:p>
    <w:p w14:paraId="559DAF5E" w14:textId="06332150" w:rsidR="00F345AE" w:rsidRPr="00F345AE" w:rsidRDefault="00F345AE" w:rsidP="00F345AE">
      <w:pPr>
        <w:jc w:val="both"/>
      </w:pPr>
      <w:r w:rsidRPr="00F345AE">
        <w:t xml:space="preserve">Wenn wir punktuell auf die Verteilung schauen, erkennen wir, dass nur </w:t>
      </w:r>
      <w:r w:rsidR="002B7446">
        <w:t>7,8</w:t>
      </w:r>
      <w:r w:rsidRPr="00F345AE">
        <w:t xml:space="preserve"> % der Befragten täglich Podcasts hören (Achtung: Da das Programm CODAP aus Amerika kommt, steht der Punkt bei </w:t>
      </w:r>
      <w:r w:rsidR="00BA791D">
        <w:t>7</w:t>
      </w:r>
      <w:r w:rsidRPr="00F345AE">
        <w:t>.</w:t>
      </w:r>
      <w:r w:rsidR="00BA791D">
        <w:t>8</w:t>
      </w:r>
      <w:r w:rsidRPr="00F345AE">
        <w:t xml:space="preserve"> % für das deutsch Komma und bedeutet </w:t>
      </w:r>
      <w:r w:rsidR="00BA791D">
        <w:t>7</w:t>
      </w:r>
      <w:r w:rsidRPr="00F345AE">
        <w:t>,</w:t>
      </w:r>
      <w:r w:rsidR="00BA791D">
        <w:t>8</w:t>
      </w:r>
      <w:r w:rsidRPr="00F345AE">
        <w:t xml:space="preserve"> %). </w:t>
      </w:r>
    </w:p>
    <w:p w14:paraId="24CB8433" w14:textId="3C17F04E" w:rsidR="00151B94" w:rsidRPr="00151B94" w:rsidRDefault="00F345AE" w:rsidP="00621E27">
      <w:pPr>
        <w:jc w:val="both"/>
      </w:pPr>
      <w:r w:rsidRPr="00F345AE">
        <w:t xml:space="preserve">Manchmal kann es sich anbieten, mehrere Ausprägungen zusammenzufassen (z.B. „seltener“ und „nie“). So können wir sagen, dass </w:t>
      </w:r>
      <w:r w:rsidR="002B7446">
        <w:t>59</w:t>
      </w:r>
      <w:r w:rsidRPr="00F345AE">
        <w:t xml:space="preserve"> %, also </w:t>
      </w:r>
      <w:r w:rsidR="002B7446">
        <w:t>über die Hälfte</w:t>
      </w:r>
      <w:r w:rsidRPr="00F345AE">
        <w:t xml:space="preserve"> der Befragten seltener oder nie Podcasts hören.</w:t>
      </w:r>
      <w:r w:rsidR="008134C1">
        <w:t xml:space="preserve"> Das Zusammenfassen von Ausprägungen wird in der Anleitung_CODAP_umcodieren erklärt.</w:t>
      </w:r>
      <w:bookmarkStart w:id="0" w:name="_GoBack"/>
      <w:bookmarkEnd w:id="0"/>
    </w:p>
    <w:sectPr w:rsidR="00151B94" w:rsidRPr="00151B94">
      <w:headerReference w:type="default" r:id="rId17"/>
      <w:footerReference w:type="even"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D0192" w14:textId="77777777" w:rsidR="00AF1457" w:rsidRDefault="00AF1457" w:rsidP="00FA2869">
      <w:pPr>
        <w:spacing w:after="0" w:line="240" w:lineRule="auto"/>
      </w:pPr>
      <w:r>
        <w:separator/>
      </w:r>
    </w:p>
  </w:endnote>
  <w:endnote w:type="continuationSeparator" w:id="0">
    <w:p w14:paraId="31186A4A" w14:textId="77777777" w:rsidR="00AF1457" w:rsidRDefault="00AF1457" w:rsidP="00FA2869">
      <w:pPr>
        <w:spacing w:after="0" w:line="240" w:lineRule="auto"/>
      </w:pPr>
      <w:r>
        <w:continuationSeparator/>
      </w:r>
    </w:p>
  </w:endnote>
  <w:endnote w:type="continuationNotice" w:id="1">
    <w:p w14:paraId="27EDE022" w14:textId="77777777" w:rsidR="00AF1457" w:rsidRDefault="00AF1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05630305"/>
      <w:docPartObj>
        <w:docPartGallery w:val="Page Numbers (Bottom of Page)"/>
        <w:docPartUnique/>
      </w:docPartObj>
    </w:sdtPr>
    <w:sdtEndPr>
      <w:rPr>
        <w:rStyle w:val="Seitenzahl"/>
      </w:rPr>
    </w:sdtEndPr>
    <w:sdtContent>
      <w:p w14:paraId="4EB30DEF" w14:textId="616C9761" w:rsidR="00151B94" w:rsidRDefault="00151B94" w:rsidP="00510DC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2DA0EE1" w14:textId="1D07A9F4" w:rsidR="00151B94" w:rsidRDefault="00151B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80802" w14:textId="7E18C418" w:rsidR="00FA2869" w:rsidRDefault="00FA2869">
    <w:pPr>
      <w:pStyle w:val="Fuzeile"/>
      <w:pBdr>
        <w:bottom w:val="single" w:sz="12" w:space="1" w:color="auto"/>
      </w:pBdr>
    </w:pPr>
  </w:p>
  <w:tbl>
    <w:tblPr>
      <w:tblStyle w:val="Tabellenraster"/>
      <w:tblW w:w="93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1701"/>
      <w:gridCol w:w="3815"/>
    </w:tblGrid>
    <w:sdt>
      <w:sdtPr>
        <w:rPr>
          <w:rStyle w:val="Seitenzahl"/>
        </w:rPr>
        <w:id w:val="2122336310"/>
        <w:docPartObj>
          <w:docPartGallery w:val="Page Numbers (Bottom of Page)"/>
          <w:docPartUnique/>
        </w:docPartObj>
      </w:sdtPr>
      <w:sdtEndPr>
        <w:rPr>
          <w:rStyle w:val="Seitenzahl"/>
        </w:rPr>
      </w:sdtEndPr>
      <w:sdtContent>
        <w:tr w:rsidR="00C84387" w14:paraId="7654D4CA" w14:textId="77777777" w:rsidTr="00510DC5">
          <w:trPr>
            <w:jc w:val="center"/>
          </w:trPr>
          <w:tc>
            <w:tcPr>
              <w:tcW w:w="3815" w:type="dxa"/>
              <w:vAlign w:val="center"/>
            </w:tcPr>
            <w:p w14:paraId="5F5978AF" w14:textId="24FD7340" w:rsidR="00151B94" w:rsidRDefault="00151B94" w:rsidP="00C84387">
              <w:pPr>
                <w:pStyle w:val="Fuzeile"/>
                <w:rPr>
                  <w:rStyle w:val="Seitenzahl"/>
                </w:rPr>
              </w:pPr>
              <w:r>
                <w:t xml:space="preserve">ProDaBi Team, Version </w:t>
              </w:r>
              <w:r w:rsidR="008F7AE6">
                <w:t>3</w:t>
              </w:r>
              <w:r>
                <w:t xml:space="preserve"> (</w:t>
              </w:r>
              <w:r w:rsidR="008F7AE6" w:rsidRPr="00B37108">
                <w:t>20210801</w:t>
              </w:r>
              <w:r>
                <w:t>)</w:t>
              </w:r>
            </w:p>
          </w:tc>
          <w:tc>
            <w:tcPr>
              <w:tcW w:w="1701" w:type="dxa"/>
              <w:vAlign w:val="center"/>
            </w:tcPr>
            <w:p w14:paraId="0677B11D" w14:textId="59ABF39C" w:rsidR="00151B94" w:rsidRDefault="00151B94" w:rsidP="005A6A23">
              <w:pPr>
                <w:pStyle w:val="Fuzeile"/>
                <w:jc w:val="center"/>
                <w:rPr>
                  <w:rStyle w:val="Seitenzahl"/>
                </w:rPr>
              </w:pPr>
              <w:r>
                <w:rPr>
                  <w:rStyle w:val="Seitenzahl"/>
                </w:rPr>
                <w:fldChar w:fldCharType="begin"/>
              </w:r>
              <w:r>
                <w:rPr>
                  <w:rStyle w:val="Seitenzahl"/>
                </w:rPr>
                <w:instrText xml:space="preserve"> PAGE </w:instrText>
              </w:r>
              <w:r>
                <w:rPr>
                  <w:rStyle w:val="Seitenzahl"/>
                </w:rPr>
                <w:fldChar w:fldCharType="separate"/>
              </w:r>
              <w:r w:rsidR="008134C1">
                <w:rPr>
                  <w:rStyle w:val="Seitenzahl"/>
                  <w:noProof/>
                </w:rPr>
                <w:t>3</w:t>
              </w:r>
              <w:r>
                <w:rPr>
                  <w:rStyle w:val="Seitenzahl"/>
                </w:rPr>
                <w:fldChar w:fldCharType="end"/>
              </w:r>
            </w:p>
          </w:tc>
          <w:tc>
            <w:tcPr>
              <w:tcW w:w="3815" w:type="dxa"/>
            </w:tcPr>
            <w:p w14:paraId="38D2495A" w14:textId="1727D025" w:rsidR="00151B94" w:rsidRDefault="006770B6" w:rsidP="00151B94">
              <w:pPr>
                <w:pStyle w:val="Fuzeile"/>
                <w:jc w:val="center"/>
                <w:rPr>
                  <w:rStyle w:val="Seitenzahl"/>
                </w:rPr>
              </w:pPr>
              <w:r>
                <w:rPr>
                  <w:noProof/>
                  <w:lang w:eastAsia="de-DE"/>
                </w:rPr>
                <w:drawing>
                  <wp:anchor distT="0" distB="0" distL="114300" distR="114300" simplePos="0" relativeHeight="251658240" behindDoc="1" locked="0" layoutInCell="1" allowOverlap="1" wp14:anchorId="15930D27" wp14:editId="76279D62">
                    <wp:simplePos x="0" y="0"/>
                    <wp:positionH relativeFrom="margin">
                      <wp:align>right</wp:align>
                    </wp:positionH>
                    <wp:positionV relativeFrom="paragraph">
                      <wp:posOffset>245</wp:posOffset>
                    </wp:positionV>
                    <wp:extent cx="462532" cy="172813"/>
                    <wp:effectExtent l="0" t="0" r="0" b="5080"/>
                    <wp:wrapTight wrapText="bothSides">
                      <wp:wrapPolygon edited="0">
                        <wp:start x="0" y="0"/>
                        <wp:lineTo x="0" y="20647"/>
                        <wp:lineTo x="20769" y="20647"/>
                        <wp:lineTo x="207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462532" cy="172813"/>
                            </a:xfrm>
                            <a:prstGeom prst="rect">
                              <a:avLst/>
                            </a:prstGeom>
                          </pic:spPr>
                        </pic:pic>
                      </a:graphicData>
                    </a:graphic>
                    <wp14:sizeRelH relativeFrom="page">
                      <wp14:pctWidth>0</wp14:pctWidth>
                    </wp14:sizeRelH>
                    <wp14:sizeRelV relativeFrom="page">
                      <wp14:pctHeight>0</wp14:pctHeight>
                    </wp14:sizeRelV>
                  </wp:anchor>
                </w:drawing>
              </w:r>
            </w:p>
          </w:tc>
        </w:tr>
      </w:sdtContent>
    </w:sdt>
  </w:tbl>
  <w:p w14:paraId="14D86641" w14:textId="4D94CECB" w:rsidR="00151B94" w:rsidRDefault="00151B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070A5" w14:textId="77777777" w:rsidR="00AF1457" w:rsidRDefault="00AF1457" w:rsidP="00FA2869">
      <w:pPr>
        <w:spacing w:after="0" w:line="240" w:lineRule="auto"/>
      </w:pPr>
      <w:r>
        <w:separator/>
      </w:r>
    </w:p>
  </w:footnote>
  <w:footnote w:type="continuationSeparator" w:id="0">
    <w:p w14:paraId="0700E739" w14:textId="77777777" w:rsidR="00AF1457" w:rsidRDefault="00AF1457" w:rsidP="00FA2869">
      <w:pPr>
        <w:spacing w:after="0" w:line="240" w:lineRule="auto"/>
      </w:pPr>
      <w:r>
        <w:continuationSeparator/>
      </w:r>
    </w:p>
  </w:footnote>
  <w:footnote w:type="continuationNotice" w:id="1">
    <w:p w14:paraId="1EE90319" w14:textId="77777777" w:rsidR="00AF1457" w:rsidRDefault="00AF14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3E98" w14:textId="49D24E0D" w:rsidR="008F7AE6" w:rsidRDefault="008F7AE6" w:rsidP="008F7AE6">
    <w:pPr>
      <w:pStyle w:val="Kopfzeile"/>
      <w:pBdr>
        <w:bottom w:val="single" w:sz="12" w:space="1" w:color="auto"/>
      </w:pBdr>
    </w:pPr>
    <w:r>
      <w:t>Projekt „Datendetektive bei der Arbeit“</w:t>
    </w:r>
  </w:p>
  <w:p w14:paraId="3A5B038B" w14:textId="7A39F4B5" w:rsidR="008F7AE6" w:rsidRDefault="00F345AE" w:rsidP="00F345AE">
    <w:pPr>
      <w:pStyle w:val="Kopfzeile"/>
      <w:pBdr>
        <w:bottom w:val="single" w:sz="12" w:space="1" w:color="auto"/>
      </w:pBdr>
    </w:pPr>
    <w:r>
      <w:t>Anleitung: Eindimensionale Verteilungen in CODAP explorieren</w:t>
    </w:r>
    <w:r>
      <w:tab/>
    </w:r>
    <w:r w:rsidR="008F7AE6">
      <w:t xml:space="preserve">Datum: </w:t>
    </w:r>
  </w:p>
  <w:p w14:paraId="47015FFA" w14:textId="77777777" w:rsidR="00FA2869" w:rsidRDefault="00FA28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4020"/>
    <w:multiLevelType w:val="multilevel"/>
    <w:tmpl w:val="75F4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51D14"/>
    <w:multiLevelType w:val="hybridMultilevel"/>
    <w:tmpl w:val="743A683A"/>
    <w:lvl w:ilvl="0" w:tplc="FACCED2A">
      <w:start w:val="1"/>
      <w:numFmt w:val="lowerLetter"/>
      <w:lvlText w:val="%1."/>
      <w:lvlJc w:val="left"/>
      <w:pPr>
        <w:ind w:left="720" w:hanging="360"/>
      </w:pPr>
      <w:rPr>
        <w:rFonts w:hint="default"/>
        <w:b w:val="0"/>
        <w:color w:val="000000"/>
      </w:rPr>
    </w:lvl>
    <w:lvl w:ilvl="1" w:tplc="F942E43A">
      <w:start w:val="1"/>
      <w:numFmt w:val="lowerLetter"/>
      <w:lvlText w:val="%2."/>
      <w:lvlJc w:val="left"/>
      <w:pPr>
        <w:ind w:left="1440" w:hanging="360"/>
      </w:pPr>
    </w:lvl>
    <w:lvl w:ilvl="2" w:tplc="43EAF768">
      <w:start w:val="1"/>
      <w:numFmt w:val="lowerRoman"/>
      <w:lvlText w:val="%3."/>
      <w:lvlJc w:val="right"/>
      <w:pPr>
        <w:ind w:left="2160" w:hanging="180"/>
      </w:pPr>
    </w:lvl>
    <w:lvl w:ilvl="3" w:tplc="E7682EF0">
      <w:start w:val="1"/>
      <w:numFmt w:val="decimal"/>
      <w:lvlText w:val="%4."/>
      <w:lvlJc w:val="left"/>
      <w:pPr>
        <w:ind w:left="2880" w:hanging="360"/>
      </w:pPr>
    </w:lvl>
    <w:lvl w:ilvl="4" w:tplc="38D46B94">
      <w:start w:val="1"/>
      <w:numFmt w:val="lowerLetter"/>
      <w:lvlText w:val="%5."/>
      <w:lvlJc w:val="left"/>
      <w:pPr>
        <w:ind w:left="3600" w:hanging="360"/>
      </w:pPr>
    </w:lvl>
    <w:lvl w:ilvl="5" w:tplc="73F4B756">
      <w:start w:val="1"/>
      <w:numFmt w:val="lowerRoman"/>
      <w:lvlText w:val="%6."/>
      <w:lvlJc w:val="right"/>
      <w:pPr>
        <w:ind w:left="4320" w:hanging="180"/>
      </w:pPr>
    </w:lvl>
    <w:lvl w:ilvl="6" w:tplc="074EA756">
      <w:start w:val="1"/>
      <w:numFmt w:val="decimal"/>
      <w:lvlText w:val="%7."/>
      <w:lvlJc w:val="left"/>
      <w:pPr>
        <w:ind w:left="5040" w:hanging="360"/>
      </w:pPr>
    </w:lvl>
    <w:lvl w:ilvl="7" w:tplc="2E28FB30">
      <w:start w:val="1"/>
      <w:numFmt w:val="lowerLetter"/>
      <w:lvlText w:val="%8."/>
      <w:lvlJc w:val="left"/>
      <w:pPr>
        <w:ind w:left="5760" w:hanging="360"/>
      </w:pPr>
    </w:lvl>
    <w:lvl w:ilvl="8" w:tplc="EBACDD20">
      <w:start w:val="1"/>
      <w:numFmt w:val="lowerRoman"/>
      <w:lvlText w:val="%9."/>
      <w:lvlJc w:val="right"/>
      <w:pPr>
        <w:ind w:left="6480" w:hanging="180"/>
      </w:pPr>
    </w:lvl>
  </w:abstractNum>
  <w:abstractNum w:abstractNumId="2" w15:restartNumberingAfterBreak="0">
    <w:nsid w:val="0DC20FD2"/>
    <w:multiLevelType w:val="hybridMultilevel"/>
    <w:tmpl w:val="4378BD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EB5DB5"/>
    <w:multiLevelType w:val="multilevel"/>
    <w:tmpl w:val="51FCC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F4989"/>
    <w:multiLevelType w:val="multilevel"/>
    <w:tmpl w:val="B10A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4177A6"/>
    <w:multiLevelType w:val="hybridMultilevel"/>
    <w:tmpl w:val="1B18B6C8"/>
    <w:lvl w:ilvl="0" w:tplc="9E025A5E">
      <w:start w:val="1"/>
      <w:numFmt w:val="lowerLetter"/>
      <w:lvlText w:val="%1."/>
      <w:lvlJc w:val="left"/>
      <w:pPr>
        <w:ind w:left="720" w:hanging="360"/>
      </w:pPr>
      <w:rPr>
        <w:rFonts w:hint="default"/>
        <w:b w:val="0"/>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BC46AC"/>
    <w:multiLevelType w:val="multilevel"/>
    <w:tmpl w:val="D822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A528BC"/>
    <w:multiLevelType w:val="multilevel"/>
    <w:tmpl w:val="0002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8E740B"/>
    <w:multiLevelType w:val="hybridMultilevel"/>
    <w:tmpl w:val="0090FEC6"/>
    <w:lvl w:ilvl="0" w:tplc="1CFC5B6E">
      <w:start w:val="1"/>
      <w:numFmt w:val="lowerLetter"/>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lvlOverride w:ilvl="0">
      <w:lvl w:ilvl="0">
        <w:numFmt w:val="lowerLetter"/>
        <w:lvlText w:val="%1."/>
        <w:lvlJc w:val="left"/>
      </w:lvl>
    </w:lvlOverride>
  </w:num>
  <w:num w:numId="2">
    <w:abstractNumId w:val="5"/>
  </w:num>
  <w:num w:numId="3">
    <w:abstractNumId w:val="6"/>
    <w:lvlOverride w:ilvl="0">
      <w:lvl w:ilvl="0">
        <w:numFmt w:val="lowerLetter"/>
        <w:lvlText w:val="%1."/>
        <w:lvlJc w:val="left"/>
      </w:lvl>
    </w:lvlOverride>
  </w:num>
  <w:num w:numId="4">
    <w:abstractNumId w:val="8"/>
  </w:num>
  <w:num w:numId="5">
    <w:abstractNumId w:val="0"/>
  </w:num>
  <w:num w:numId="6">
    <w:abstractNumId w:val="4"/>
  </w:num>
  <w:num w:numId="7">
    <w:abstractNumId w:val="2"/>
  </w:num>
  <w:num w:numId="8">
    <w:abstractNumId w:val="1"/>
  </w:num>
  <w:num w:numId="9">
    <w:abstractNumId w:val="3"/>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69"/>
    <w:rsid w:val="00054C8B"/>
    <w:rsid w:val="00055901"/>
    <w:rsid w:val="00067E96"/>
    <w:rsid w:val="00086632"/>
    <w:rsid w:val="0008669D"/>
    <w:rsid w:val="000A20BF"/>
    <w:rsid w:val="000B7B9C"/>
    <w:rsid w:val="000C7F31"/>
    <w:rsid w:val="000E40DB"/>
    <w:rsid w:val="000E7C97"/>
    <w:rsid w:val="00131E0A"/>
    <w:rsid w:val="001433A5"/>
    <w:rsid w:val="00151B94"/>
    <w:rsid w:val="001523D4"/>
    <w:rsid w:val="00154C94"/>
    <w:rsid w:val="00163075"/>
    <w:rsid w:val="00170C55"/>
    <w:rsid w:val="001B5DD5"/>
    <w:rsid w:val="00207059"/>
    <w:rsid w:val="00214B63"/>
    <w:rsid w:val="002B7446"/>
    <w:rsid w:val="002E0536"/>
    <w:rsid w:val="00303988"/>
    <w:rsid w:val="00362A4A"/>
    <w:rsid w:val="00367BB9"/>
    <w:rsid w:val="004F6651"/>
    <w:rsid w:val="00507CC2"/>
    <w:rsid w:val="00510DC5"/>
    <w:rsid w:val="005121D9"/>
    <w:rsid w:val="00523C0F"/>
    <w:rsid w:val="00535D78"/>
    <w:rsid w:val="00553EE7"/>
    <w:rsid w:val="005634BC"/>
    <w:rsid w:val="00563914"/>
    <w:rsid w:val="00563988"/>
    <w:rsid w:val="005751E8"/>
    <w:rsid w:val="0058469A"/>
    <w:rsid w:val="005867D0"/>
    <w:rsid w:val="00597445"/>
    <w:rsid w:val="005A3D6F"/>
    <w:rsid w:val="005A6A23"/>
    <w:rsid w:val="005D2994"/>
    <w:rsid w:val="005E03DE"/>
    <w:rsid w:val="005E3931"/>
    <w:rsid w:val="0061196D"/>
    <w:rsid w:val="00621E27"/>
    <w:rsid w:val="00631E48"/>
    <w:rsid w:val="00641FF4"/>
    <w:rsid w:val="00654980"/>
    <w:rsid w:val="00674336"/>
    <w:rsid w:val="006753BD"/>
    <w:rsid w:val="006770B6"/>
    <w:rsid w:val="006A0286"/>
    <w:rsid w:val="006B0E7D"/>
    <w:rsid w:val="006B2AD9"/>
    <w:rsid w:val="006C5C7C"/>
    <w:rsid w:val="006D3F2C"/>
    <w:rsid w:val="006E1865"/>
    <w:rsid w:val="00702A73"/>
    <w:rsid w:val="00727AED"/>
    <w:rsid w:val="0073050B"/>
    <w:rsid w:val="00737893"/>
    <w:rsid w:val="0074578F"/>
    <w:rsid w:val="0076362F"/>
    <w:rsid w:val="0077119C"/>
    <w:rsid w:val="007A1CB8"/>
    <w:rsid w:val="008134C1"/>
    <w:rsid w:val="00826836"/>
    <w:rsid w:val="0085250D"/>
    <w:rsid w:val="00883322"/>
    <w:rsid w:val="008B4C99"/>
    <w:rsid w:val="008C5E58"/>
    <w:rsid w:val="008D353E"/>
    <w:rsid w:val="008F2830"/>
    <w:rsid w:val="008F7AE6"/>
    <w:rsid w:val="00951B57"/>
    <w:rsid w:val="00951BE6"/>
    <w:rsid w:val="009A00A3"/>
    <w:rsid w:val="009A73EF"/>
    <w:rsid w:val="009B5F8B"/>
    <w:rsid w:val="009C09B6"/>
    <w:rsid w:val="009C183E"/>
    <w:rsid w:val="009D3FD3"/>
    <w:rsid w:val="009E0493"/>
    <w:rsid w:val="009F1978"/>
    <w:rsid w:val="00A019EB"/>
    <w:rsid w:val="00A0767B"/>
    <w:rsid w:val="00A1790D"/>
    <w:rsid w:val="00A207FB"/>
    <w:rsid w:val="00A241C1"/>
    <w:rsid w:val="00A45930"/>
    <w:rsid w:val="00A5755C"/>
    <w:rsid w:val="00AB1083"/>
    <w:rsid w:val="00AD38DD"/>
    <w:rsid w:val="00AF1457"/>
    <w:rsid w:val="00B023F7"/>
    <w:rsid w:val="00B07E20"/>
    <w:rsid w:val="00B372E0"/>
    <w:rsid w:val="00B41E53"/>
    <w:rsid w:val="00B45A70"/>
    <w:rsid w:val="00B53CA1"/>
    <w:rsid w:val="00BA2A35"/>
    <w:rsid w:val="00BA3D00"/>
    <w:rsid w:val="00BA791D"/>
    <w:rsid w:val="00BC7E8D"/>
    <w:rsid w:val="00BE44E8"/>
    <w:rsid w:val="00C07A02"/>
    <w:rsid w:val="00C30DE5"/>
    <w:rsid w:val="00C84387"/>
    <w:rsid w:val="00CA16D9"/>
    <w:rsid w:val="00CC4012"/>
    <w:rsid w:val="00CD0621"/>
    <w:rsid w:val="00CE0951"/>
    <w:rsid w:val="00CE58AE"/>
    <w:rsid w:val="00CF4F9D"/>
    <w:rsid w:val="00D258C7"/>
    <w:rsid w:val="00D35511"/>
    <w:rsid w:val="00D5505B"/>
    <w:rsid w:val="00D57376"/>
    <w:rsid w:val="00D7290E"/>
    <w:rsid w:val="00D72F86"/>
    <w:rsid w:val="00D837E7"/>
    <w:rsid w:val="00D93CB5"/>
    <w:rsid w:val="00E01AE9"/>
    <w:rsid w:val="00E71C4B"/>
    <w:rsid w:val="00E90B36"/>
    <w:rsid w:val="00E9441D"/>
    <w:rsid w:val="00EA2EBC"/>
    <w:rsid w:val="00EE55B8"/>
    <w:rsid w:val="00F146E1"/>
    <w:rsid w:val="00F21543"/>
    <w:rsid w:val="00F26647"/>
    <w:rsid w:val="00F345AE"/>
    <w:rsid w:val="00F53768"/>
    <w:rsid w:val="00F615D6"/>
    <w:rsid w:val="00F75C43"/>
    <w:rsid w:val="00F84BE0"/>
    <w:rsid w:val="00F93464"/>
    <w:rsid w:val="00FA2869"/>
    <w:rsid w:val="00FC4AE1"/>
    <w:rsid w:val="00FC56B7"/>
    <w:rsid w:val="00FC709D"/>
    <w:rsid w:val="00FD43C3"/>
    <w:rsid w:val="00FE0774"/>
    <w:rsid w:val="00FE380A"/>
    <w:rsid w:val="00FF7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7D02A"/>
  <w15:chartTrackingRefBased/>
  <w15:docId w15:val="{4B19D8DC-121C-4C24-850E-F3D56D22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A3D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data">
    <w:name w:val="docdata"/>
    <w:aliases w:val="docy,v5,6175,bqiaagaaeyqcaaagiaiaaanseaaabxyuaaaaaaaaaaaaaaaaaaaaaaaaaaaaaaaaaaaaaaaaaaaaaaaaaaaaaaaaaaaaaaaaaaaaaaaaaaaaaaaaaaaaaaaaaaaaaaaaaaaaaaaaaaaaaaaaaaaaaaaaaaaaaaaaaaaaaaaaaaaaaaaaaaaaaaaaaaaaaaaaaaaaaaaaaaaaaaaaaaaaaaaaaaaaaaaaaaaaaaaa"/>
    <w:basedOn w:val="Standard"/>
    <w:rsid w:val="00FA28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FA28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A28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2869"/>
  </w:style>
  <w:style w:type="paragraph" w:styleId="Fuzeile">
    <w:name w:val="footer"/>
    <w:basedOn w:val="Standard"/>
    <w:link w:val="FuzeileZchn"/>
    <w:uiPriority w:val="99"/>
    <w:unhideWhenUsed/>
    <w:rsid w:val="00FA28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2869"/>
  </w:style>
  <w:style w:type="paragraph" w:styleId="Titel">
    <w:name w:val="Title"/>
    <w:basedOn w:val="Standard"/>
    <w:next w:val="Standard"/>
    <w:link w:val="TitelZchn"/>
    <w:uiPriority w:val="10"/>
    <w:qFormat/>
    <w:rsid w:val="00FA28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A2869"/>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F615D6"/>
    <w:rPr>
      <w:color w:val="0000FF"/>
      <w:u w:val="single"/>
    </w:rPr>
  </w:style>
  <w:style w:type="character" w:styleId="Seitenzahl">
    <w:name w:val="page number"/>
    <w:basedOn w:val="Absatz-Standardschriftart"/>
    <w:uiPriority w:val="99"/>
    <w:semiHidden/>
    <w:unhideWhenUsed/>
    <w:rsid w:val="00151B94"/>
  </w:style>
  <w:style w:type="table" w:styleId="Tabellenraster">
    <w:name w:val="Table Grid"/>
    <w:basedOn w:val="NormaleTabelle"/>
    <w:uiPriority w:val="39"/>
    <w:rsid w:val="0015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53">
    <w:name w:val="1553"/>
    <w:aliases w:val="bqiaagaaeyqcaaagiaiaaaotawaabaedaaaaaaaaaaaaaaaaaaaaaaaaaaaaaaaaaaaaaaaaaaaaaaaaaaaaaaaaaaaaaaaaaaaaaaaaaaaaaaaaaaaaaaaaaaaaaaaaaaaaaaaaaaaaaaaaaaaaaaaaaaaaaaaaaaaaaaaaaaaaaaaaaaaaaaaaaaaaaaaaaaaaaaaaaaaaaaaaaaaaaaaaaaaaaaaaaaaaaaaa"/>
    <w:basedOn w:val="Absatz-Standardschriftart"/>
    <w:rsid w:val="006B0E7D"/>
  </w:style>
  <w:style w:type="character" w:customStyle="1" w:styleId="1536">
    <w:name w:val="1536"/>
    <w:aliases w:val="bqiaagaaeyqcaaagiaiaaaocawaabzadaaaaaaaaaaaaaaaaaaaaaaaaaaaaaaaaaaaaaaaaaaaaaaaaaaaaaaaaaaaaaaaaaaaaaaaaaaaaaaaaaaaaaaaaaaaaaaaaaaaaaaaaaaaaaaaaaaaaaaaaaaaaaaaaaaaaaaaaaaaaaaaaaaaaaaaaaaaaaaaaaaaaaaaaaaaaaaaaaaaaaaaaaaaaaaaaaaaaaaaa"/>
    <w:basedOn w:val="Absatz-Standardschriftart"/>
    <w:rsid w:val="00E90B36"/>
  </w:style>
  <w:style w:type="paragraph" w:styleId="Listenabsatz">
    <w:name w:val="List Paragraph"/>
    <w:basedOn w:val="Standard"/>
    <w:uiPriority w:val="34"/>
    <w:qFormat/>
    <w:rsid w:val="00B07E20"/>
    <w:pPr>
      <w:ind w:left="720"/>
      <w:contextualSpacing/>
    </w:pPr>
  </w:style>
  <w:style w:type="character" w:styleId="BesuchterLink">
    <w:name w:val="FollowedHyperlink"/>
    <w:basedOn w:val="Absatz-Standardschriftart"/>
    <w:uiPriority w:val="99"/>
    <w:semiHidden/>
    <w:unhideWhenUsed/>
    <w:rsid w:val="00F345AE"/>
    <w:rPr>
      <w:color w:val="954F72" w:themeColor="followedHyperlink"/>
      <w:u w:val="single"/>
    </w:rPr>
  </w:style>
  <w:style w:type="character" w:customStyle="1" w:styleId="UnresolvedMention">
    <w:name w:val="Unresolved Mention"/>
    <w:basedOn w:val="Absatz-Standardschriftart"/>
    <w:uiPriority w:val="99"/>
    <w:semiHidden/>
    <w:unhideWhenUsed/>
    <w:rsid w:val="00F345AE"/>
    <w:rPr>
      <w:color w:val="605E5C"/>
      <w:shd w:val="clear" w:color="auto" w:fill="E1DFDD"/>
    </w:rPr>
  </w:style>
  <w:style w:type="character" w:customStyle="1" w:styleId="berschrift1Zchn">
    <w:name w:val="Überschrift 1 Zchn"/>
    <w:basedOn w:val="Absatz-Standardschriftart"/>
    <w:link w:val="berschrift1"/>
    <w:uiPriority w:val="9"/>
    <w:rsid w:val="005A3D6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9938">
      <w:bodyDiv w:val="1"/>
      <w:marLeft w:val="0"/>
      <w:marRight w:val="0"/>
      <w:marTop w:val="0"/>
      <w:marBottom w:val="0"/>
      <w:divBdr>
        <w:top w:val="none" w:sz="0" w:space="0" w:color="auto"/>
        <w:left w:val="none" w:sz="0" w:space="0" w:color="auto"/>
        <w:bottom w:val="none" w:sz="0" w:space="0" w:color="auto"/>
        <w:right w:val="none" w:sz="0" w:space="0" w:color="auto"/>
      </w:divBdr>
    </w:div>
    <w:div w:id="205216782">
      <w:bodyDiv w:val="1"/>
      <w:marLeft w:val="0"/>
      <w:marRight w:val="0"/>
      <w:marTop w:val="0"/>
      <w:marBottom w:val="0"/>
      <w:divBdr>
        <w:top w:val="none" w:sz="0" w:space="0" w:color="auto"/>
        <w:left w:val="none" w:sz="0" w:space="0" w:color="auto"/>
        <w:bottom w:val="none" w:sz="0" w:space="0" w:color="auto"/>
        <w:right w:val="none" w:sz="0" w:space="0" w:color="auto"/>
      </w:divBdr>
    </w:div>
    <w:div w:id="323558610">
      <w:bodyDiv w:val="1"/>
      <w:marLeft w:val="0"/>
      <w:marRight w:val="0"/>
      <w:marTop w:val="0"/>
      <w:marBottom w:val="0"/>
      <w:divBdr>
        <w:top w:val="none" w:sz="0" w:space="0" w:color="auto"/>
        <w:left w:val="none" w:sz="0" w:space="0" w:color="auto"/>
        <w:bottom w:val="none" w:sz="0" w:space="0" w:color="auto"/>
        <w:right w:val="none" w:sz="0" w:space="0" w:color="auto"/>
      </w:divBdr>
    </w:div>
    <w:div w:id="350111672">
      <w:bodyDiv w:val="1"/>
      <w:marLeft w:val="0"/>
      <w:marRight w:val="0"/>
      <w:marTop w:val="0"/>
      <w:marBottom w:val="0"/>
      <w:divBdr>
        <w:top w:val="none" w:sz="0" w:space="0" w:color="auto"/>
        <w:left w:val="none" w:sz="0" w:space="0" w:color="auto"/>
        <w:bottom w:val="none" w:sz="0" w:space="0" w:color="auto"/>
        <w:right w:val="none" w:sz="0" w:space="0" w:color="auto"/>
      </w:divBdr>
    </w:div>
    <w:div w:id="383988147">
      <w:bodyDiv w:val="1"/>
      <w:marLeft w:val="0"/>
      <w:marRight w:val="0"/>
      <w:marTop w:val="0"/>
      <w:marBottom w:val="0"/>
      <w:divBdr>
        <w:top w:val="none" w:sz="0" w:space="0" w:color="auto"/>
        <w:left w:val="none" w:sz="0" w:space="0" w:color="auto"/>
        <w:bottom w:val="none" w:sz="0" w:space="0" w:color="auto"/>
        <w:right w:val="none" w:sz="0" w:space="0" w:color="auto"/>
      </w:divBdr>
    </w:div>
    <w:div w:id="416708335">
      <w:bodyDiv w:val="1"/>
      <w:marLeft w:val="0"/>
      <w:marRight w:val="0"/>
      <w:marTop w:val="0"/>
      <w:marBottom w:val="0"/>
      <w:divBdr>
        <w:top w:val="none" w:sz="0" w:space="0" w:color="auto"/>
        <w:left w:val="none" w:sz="0" w:space="0" w:color="auto"/>
        <w:bottom w:val="none" w:sz="0" w:space="0" w:color="auto"/>
        <w:right w:val="none" w:sz="0" w:space="0" w:color="auto"/>
      </w:divBdr>
    </w:div>
    <w:div w:id="598098030">
      <w:bodyDiv w:val="1"/>
      <w:marLeft w:val="0"/>
      <w:marRight w:val="0"/>
      <w:marTop w:val="0"/>
      <w:marBottom w:val="0"/>
      <w:divBdr>
        <w:top w:val="none" w:sz="0" w:space="0" w:color="auto"/>
        <w:left w:val="none" w:sz="0" w:space="0" w:color="auto"/>
        <w:bottom w:val="none" w:sz="0" w:space="0" w:color="auto"/>
        <w:right w:val="none" w:sz="0" w:space="0" w:color="auto"/>
      </w:divBdr>
    </w:div>
    <w:div w:id="679770207">
      <w:bodyDiv w:val="1"/>
      <w:marLeft w:val="0"/>
      <w:marRight w:val="0"/>
      <w:marTop w:val="0"/>
      <w:marBottom w:val="0"/>
      <w:divBdr>
        <w:top w:val="none" w:sz="0" w:space="0" w:color="auto"/>
        <w:left w:val="none" w:sz="0" w:space="0" w:color="auto"/>
        <w:bottom w:val="none" w:sz="0" w:space="0" w:color="auto"/>
        <w:right w:val="none" w:sz="0" w:space="0" w:color="auto"/>
      </w:divBdr>
    </w:div>
    <w:div w:id="691565893">
      <w:bodyDiv w:val="1"/>
      <w:marLeft w:val="0"/>
      <w:marRight w:val="0"/>
      <w:marTop w:val="0"/>
      <w:marBottom w:val="0"/>
      <w:divBdr>
        <w:top w:val="none" w:sz="0" w:space="0" w:color="auto"/>
        <w:left w:val="none" w:sz="0" w:space="0" w:color="auto"/>
        <w:bottom w:val="none" w:sz="0" w:space="0" w:color="auto"/>
        <w:right w:val="none" w:sz="0" w:space="0" w:color="auto"/>
      </w:divBdr>
    </w:div>
    <w:div w:id="815413581">
      <w:bodyDiv w:val="1"/>
      <w:marLeft w:val="0"/>
      <w:marRight w:val="0"/>
      <w:marTop w:val="0"/>
      <w:marBottom w:val="0"/>
      <w:divBdr>
        <w:top w:val="none" w:sz="0" w:space="0" w:color="auto"/>
        <w:left w:val="none" w:sz="0" w:space="0" w:color="auto"/>
        <w:bottom w:val="none" w:sz="0" w:space="0" w:color="auto"/>
        <w:right w:val="none" w:sz="0" w:space="0" w:color="auto"/>
      </w:divBdr>
    </w:div>
    <w:div w:id="1253514563">
      <w:bodyDiv w:val="1"/>
      <w:marLeft w:val="0"/>
      <w:marRight w:val="0"/>
      <w:marTop w:val="0"/>
      <w:marBottom w:val="0"/>
      <w:divBdr>
        <w:top w:val="none" w:sz="0" w:space="0" w:color="auto"/>
        <w:left w:val="none" w:sz="0" w:space="0" w:color="auto"/>
        <w:bottom w:val="none" w:sz="0" w:space="0" w:color="auto"/>
        <w:right w:val="none" w:sz="0" w:space="0" w:color="auto"/>
      </w:divBdr>
    </w:div>
    <w:div w:id="1553079369">
      <w:bodyDiv w:val="1"/>
      <w:marLeft w:val="0"/>
      <w:marRight w:val="0"/>
      <w:marTop w:val="0"/>
      <w:marBottom w:val="0"/>
      <w:divBdr>
        <w:top w:val="none" w:sz="0" w:space="0" w:color="auto"/>
        <w:left w:val="none" w:sz="0" w:space="0" w:color="auto"/>
        <w:bottom w:val="none" w:sz="0" w:space="0" w:color="auto"/>
        <w:right w:val="none" w:sz="0" w:space="0" w:color="auto"/>
      </w:divBdr>
    </w:div>
    <w:div w:id="1621450475">
      <w:bodyDiv w:val="1"/>
      <w:marLeft w:val="0"/>
      <w:marRight w:val="0"/>
      <w:marTop w:val="0"/>
      <w:marBottom w:val="0"/>
      <w:divBdr>
        <w:top w:val="none" w:sz="0" w:space="0" w:color="auto"/>
        <w:left w:val="none" w:sz="0" w:space="0" w:color="auto"/>
        <w:bottom w:val="none" w:sz="0" w:space="0" w:color="auto"/>
        <w:right w:val="none" w:sz="0" w:space="0" w:color="auto"/>
      </w:divBdr>
    </w:div>
    <w:div w:id="1656689891">
      <w:bodyDiv w:val="1"/>
      <w:marLeft w:val="0"/>
      <w:marRight w:val="0"/>
      <w:marTop w:val="0"/>
      <w:marBottom w:val="0"/>
      <w:divBdr>
        <w:top w:val="none" w:sz="0" w:space="0" w:color="auto"/>
        <w:left w:val="none" w:sz="0" w:space="0" w:color="auto"/>
        <w:bottom w:val="none" w:sz="0" w:space="0" w:color="auto"/>
        <w:right w:val="none" w:sz="0" w:space="0" w:color="auto"/>
      </w:divBdr>
    </w:div>
    <w:div w:id="1686786233">
      <w:bodyDiv w:val="1"/>
      <w:marLeft w:val="0"/>
      <w:marRight w:val="0"/>
      <w:marTop w:val="0"/>
      <w:marBottom w:val="0"/>
      <w:divBdr>
        <w:top w:val="none" w:sz="0" w:space="0" w:color="auto"/>
        <w:left w:val="none" w:sz="0" w:space="0" w:color="auto"/>
        <w:bottom w:val="none" w:sz="0" w:space="0" w:color="auto"/>
        <w:right w:val="none" w:sz="0" w:space="0" w:color="auto"/>
      </w:divBdr>
    </w:div>
    <w:div w:id="1911772216">
      <w:bodyDiv w:val="1"/>
      <w:marLeft w:val="0"/>
      <w:marRight w:val="0"/>
      <w:marTop w:val="0"/>
      <w:marBottom w:val="0"/>
      <w:divBdr>
        <w:top w:val="none" w:sz="0" w:space="0" w:color="auto"/>
        <w:left w:val="none" w:sz="0" w:space="0" w:color="auto"/>
        <w:bottom w:val="none" w:sz="0" w:space="0" w:color="auto"/>
        <w:right w:val="none" w:sz="0" w:space="0" w:color="auto"/>
      </w:divBdr>
    </w:div>
    <w:div w:id="1971863908">
      <w:bodyDiv w:val="1"/>
      <w:marLeft w:val="0"/>
      <w:marRight w:val="0"/>
      <w:marTop w:val="0"/>
      <w:marBottom w:val="0"/>
      <w:divBdr>
        <w:top w:val="none" w:sz="0" w:space="0" w:color="auto"/>
        <w:left w:val="none" w:sz="0" w:space="0" w:color="auto"/>
        <w:bottom w:val="none" w:sz="0" w:space="0" w:color="auto"/>
        <w:right w:val="none" w:sz="0" w:space="0" w:color="auto"/>
      </w:divBdr>
    </w:div>
    <w:div w:id="20227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jim-pb50"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10" ma:contentTypeDescription="Ein neues Dokument erstellen." ma:contentTypeScope="" ma:versionID="504b1b15e2e22ab044f2a451a5962195">
  <xsd:schema xmlns:xsd="http://www.w3.org/2001/XMLSchema" xmlns:xs="http://www.w3.org/2001/XMLSchema" xmlns:p="http://schemas.microsoft.com/office/2006/metadata/properties" xmlns:ns2="7dc262d9-137d-40b1-b289-87fe1ad40095" targetNamespace="http://schemas.microsoft.com/office/2006/metadata/properties" ma:root="true" ma:fieldsID="6e162f8da6fddf6329b5ac89f57fd051"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515B0-C506-4C34-A059-2AAFAD05CC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7E7123-B30B-418D-91FB-CFB65B27B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54DBE-6622-4C2E-8AB0-5D7F162E2382}">
  <ds:schemaRefs>
    <ds:schemaRef ds:uri="http://schemas.microsoft.com/sharepoint/v3/contenttype/forms"/>
  </ds:schemaRefs>
</ds:datastoreItem>
</file>

<file path=customXml/itemProps4.xml><?xml version="1.0" encoding="utf-8"?>
<ds:datastoreItem xmlns:ds="http://schemas.openxmlformats.org/officeDocument/2006/customXml" ds:itemID="{CA1C04D8-2C8C-495D-BF54-77984D5E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Universitaet Paderborn</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Podworny</dc:creator>
  <cp:keywords/>
  <dc:description/>
  <cp:lastModifiedBy>Susanne Podworny</cp:lastModifiedBy>
  <cp:revision>4</cp:revision>
  <cp:lastPrinted>2021-08-29T14:32:00Z</cp:lastPrinted>
  <dcterms:created xsi:type="dcterms:W3CDTF">2021-08-29T14:32:00Z</dcterms:created>
  <dcterms:modified xsi:type="dcterms:W3CDTF">2021-10-15T09:51:00Z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